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/>
        <w:bidi w:val="0"/>
        <w:spacing w:before="0" w:after="120"/>
        <w:ind w:start="5387" w:end="0" w:hanging="0"/>
        <w:jc w:val="end"/>
        <w:rPr/>
      </w:pPr>
      <w:r>
        <w:rPr/>
        <w:t>Приложение № 3</w:t>
      </w:r>
      <w:r>
        <w:rPr/>
        <w:br/>
      </w:r>
      <w:r>
        <w:rPr/>
        <w:t>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</w:t>
      </w:r>
      <w:r>
        <w:rPr/>
        <w:br/>
      </w:r>
      <w:r>
        <w:rPr/>
        <w:t>от 21 октября 2015 г. № 2625</w:t>
      </w:r>
    </w:p>
    <w:p>
      <w:pPr>
        <w:pStyle w:val="Normal"/>
        <w:shd w:fill="FFFFFF"/>
        <w:bidi w:val="0"/>
        <w:spacing w:before="0" w:after="360"/>
        <w:ind w:start="0" w:end="0" w:hanging="0"/>
        <w:jc w:val="end"/>
        <w:rPr/>
      </w:pPr>
      <w:r>
        <w:rPr>
          <w:sz w:val="18"/>
          <w:szCs w:val="18"/>
        </w:rPr>
        <w:t>(в ред. Приказа Минкультуры России от 04.05.2017 № 695)</w:t>
      </w:r>
    </w:p>
    <w:p>
      <w:pPr>
        <w:pStyle w:val="Normal"/>
        <w:shd w:fill="FFFFFF"/>
        <w:bidi w:val="0"/>
        <w:spacing w:before="0" w:after="360"/>
        <w:ind w:start="0" w:end="0" w:hanging="0"/>
        <w:jc w:val="end"/>
        <w:rPr/>
      </w:pPr>
      <w:r>
        <w:rPr>
          <w:sz w:val="24"/>
          <w:szCs w:val="24"/>
        </w:rPr>
        <w:t>РЕКОМЕНДУЕМЫЙ ОБРАЗЕЦ</w:t>
      </w:r>
    </w:p>
    <w:tbl>
      <w:tblPr>
        <w:tblW w:w="998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471"/>
        <w:gridCol w:w="454"/>
        <w:gridCol w:w="255"/>
        <w:gridCol w:w="1248"/>
        <w:gridCol w:w="510"/>
        <w:gridCol w:w="284"/>
        <w:gridCol w:w="652"/>
        <w:gridCol w:w="919"/>
        <w:gridCol w:w="5186"/>
      </w:tblGrid>
      <w:tr>
        <w:trPr/>
        <w:tc>
          <w:tcPr>
            <w:tcW w:w="471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от «</w:t>
            </w:r>
          </w:p>
        </w:tc>
        <w:tc>
          <w:tcPr>
            <w:tcW w:w="45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/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91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8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Style w:val="FootnoteCharacters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Руководителю структурного</w:t>
            </w:r>
            <w:r>
              <w:rPr/>
              <w:br/>
            </w:r>
            <w:r>
              <w:rPr>
                <w:sz w:val="24"/>
                <w:szCs w:val="24"/>
              </w:rPr>
              <w:t>подразделения 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2"/>
            </w:r>
            <w:r>
              <w:rPr/>
              <w:br/>
            </w:r>
            <w:r>
              <w:rPr>
                <w:sz w:val="24"/>
                <w:szCs w:val="24"/>
              </w:rPr>
              <w:t>Органа охраны,</w:t>
            </w:r>
          </w:p>
        </w:tc>
      </w:tr>
      <w:tr>
        <w:trPr/>
        <w:tc>
          <w:tcPr>
            <w:tcW w:w="471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48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en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9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86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jc w:val="center"/>
              <w:rPr/>
            </w:pPr>
            <w:r>
              <w:rPr>
                <w:sz w:val="24"/>
                <w:szCs w:val="24"/>
              </w:rPr>
              <w:t>адрес</w:t>
            </w:r>
          </w:p>
        </w:tc>
      </w:tr>
    </w:tbl>
    <w:p>
      <w:pPr>
        <w:pStyle w:val="Normal"/>
        <w:bidi w:val="0"/>
        <w:spacing w:before="720" w:after="240"/>
        <w:ind w:start="0" w:end="0" w:hanging="0"/>
        <w:jc w:val="center"/>
        <w:rPr/>
      </w:pPr>
      <w:r>
        <w:rPr>
          <w:b/>
          <w:bCs/>
          <w:sz w:val="26"/>
          <w:szCs w:val="26"/>
        </w:rPr>
        <w:t>ЗАЯВЛЕНИЕ </w:t>
      </w:r>
      <w:r>
        <w:rPr>
          <w:rStyle w:val="FootnoteCharacters"/>
          <w:rStyle w:val="FootnoteAnchor"/>
          <w:sz w:val="26"/>
          <w:szCs w:val="26"/>
          <w:lang w:val="ru-RU" w:eastAsia="ru-RU" w:bidi="ar-SA"/>
        </w:rPr>
        <w:footnoteReference w:id="3"/>
      </w:r>
      <w:r>
        <w:rPr>
          <w:b/>
          <w:bCs/>
          <w:sz w:val="26"/>
          <w:szCs w:val="26"/>
        </w:rPr>
        <w:t>:</w:t>
      </w:r>
      <w:r>
        <w:rPr/>
        <w:br/>
      </w:r>
      <w:r>
        <w:rPr>
          <w:b/>
          <w:bCs/>
          <w:sz w:val="26"/>
          <w:szCs w:val="26"/>
        </w:rPr>
        <w:t>о выдаче разрешения на проведение работ</w:t>
      </w:r>
      <w:r>
        <w:rPr/>
        <w:br/>
      </w:r>
      <w:r>
        <w:rPr>
          <w:b/>
          <w:bCs/>
          <w:sz w:val="26"/>
          <w:szCs w:val="26"/>
        </w:rPr>
        <w:t>по сохранению объекта культурного наследия, включенного в единый государственный реестр объектов культурного наследия (памятников</w:t>
      </w:r>
      <w:r>
        <w:rPr/>
        <w:br/>
      </w:r>
      <w:r>
        <w:rPr>
          <w:b/>
          <w:bCs/>
          <w:sz w:val="26"/>
          <w:szCs w:val="26"/>
        </w:rPr>
        <w:t>истории и культуры) народов Российской Федерации, или выявленного</w:t>
      </w:r>
      <w:r>
        <w:rPr/>
        <w:br/>
      </w:r>
      <w:r>
        <w:rPr>
          <w:b/>
          <w:bCs/>
          <w:sz w:val="26"/>
          <w:szCs w:val="26"/>
        </w:rPr>
        <w:t>объекта культурного наследия</w:t>
      </w:r>
    </w:p>
    <w:p>
      <w:pPr>
        <w:pStyle w:val="Normal"/>
        <w:bidi w:val="0"/>
        <w:spacing w:before="0" w:after="360"/>
        <w:ind w:start="0" w:end="0" w:hanging="0"/>
        <w:jc w:val="center"/>
        <w:rPr/>
      </w:pPr>
      <w:r>
        <w:rPr>
          <w:b/>
          <w:bCs/>
          <w:sz w:val="24"/>
          <w:szCs w:val="24"/>
          <w:u w:val="single"/>
        </w:rPr>
        <w:t xml:space="preserve">Реставрация объекта культурного наследия, </w:t>
      </w:r>
      <w:r>
        <w:rPr/>
        <w:br/>
      </w:r>
      <w:r>
        <w:rPr>
          <w:b/>
          <w:bCs/>
          <w:sz w:val="24"/>
          <w:szCs w:val="24"/>
          <w:u w:val="single"/>
        </w:rPr>
        <w:t>приспособление объекта культурного наследия для современного использования</w:t>
      </w:r>
    </w:p>
    <w:tbl>
      <w:tblPr>
        <w:tblW w:w="998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721"/>
        <w:gridCol w:w="7258"/>
      </w:tblGrid>
      <w:tr>
        <w:trPr>
          <w:trHeight w:val="737" w:hRule="atLeast"/>
        </w:trPr>
        <w:tc>
          <w:tcPr>
            <w:tcW w:w="272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jc w:val="center"/>
        <w:rPr/>
      </w:pPr>
      <w:r>
        <w:rPr/>
        <w:t>(полное наименование юридического лица с указанием его организационно-правовой формы</w:t>
      </w:r>
      <w:r>
        <w:rPr/>
        <w:br/>
      </w:r>
      <w:r>
        <w:rPr/>
        <w:t>или фамилия, имя, отчество – для физического лица)</w:t>
      </w:r>
    </w:p>
    <w:tbl>
      <w:tblPr>
        <w:tblW w:w="7540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4"/>
      </w:tblGrid>
      <w:tr>
        <w:trPr>
          <w:trHeight w:val="340" w:hRule="atLeast"/>
        </w:trPr>
        <w:tc>
          <w:tcPr>
            <w:tcW w:w="2437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6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8816" w:type="dxa"/>
        <w:jc w:val="start"/>
        <w:tblInd w:w="-28" w:type="dxa"/>
        <w:tblBorders>
          <w:end w:val="double" w:sz="4" w:space="0" w:color="000000"/>
          <w:insideV w:val="doub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437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4"/>
        <w:gridCol w:w="425"/>
        <w:gridCol w:w="425"/>
        <w:gridCol w:w="425"/>
        <w:gridCol w:w="425"/>
        <w:gridCol w:w="427"/>
      </w:tblGrid>
      <w:tr>
        <w:trPr>
          <w:trHeight w:val="340" w:hRule="atLeast"/>
        </w:trPr>
        <w:tc>
          <w:tcPr>
            <w:tcW w:w="2437" w:type="dxa"/>
            <w:tcBorders>
              <w:end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 нахождения) заявителя: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397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/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79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247"/>
        <w:gridCol w:w="3799"/>
        <w:gridCol w:w="567"/>
        <w:gridCol w:w="566"/>
        <w:gridCol w:w="1305"/>
        <w:gridCol w:w="567"/>
        <w:gridCol w:w="1076"/>
        <w:gridCol w:w="850"/>
      </w:tblGrid>
      <w:tr>
        <w:trPr/>
        <w:tc>
          <w:tcPr>
            <w:tcW w:w="124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9647" w:type="dxa"/>
        <w:jc w:val="start"/>
        <w:tblInd w:w="312" w:type="dxa"/>
        <w:tblBorders>
          <w:top w:val="double" w:sz="4" w:space="0" w:color="000000"/>
          <w:start w:val="double" w:sz="4" w:space="0" w:color="000000"/>
          <w:bottom w:val="double" w:sz="4" w:space="0" w:color="000000"/>
          <w:end w:val="single" w:sz="4" w:space="0" w:color="000000"/>
          <w:insideH w:val="doub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341"/>
        <w:gridCol w:w="340"/>
        <w:gridCol w:w="341"/>
        <w:gridCol w:w="340"/>
        <w:gridCol w:w="337"/>
        <w:gridCol w:w="4"/>
        <w:gridCol w:w="336"/>
        <w:gridCol w:w="4"/>
        <w:gridCol w:w="7262"/>
      </w:tblGrid>
      <w:tr>
        <w:trPr>
          <w:trHeight w:val="300" w:hRule="atLeast"/>
        </w:trPr>
        <w:tc>
          <w:tcPr>
            <w:tcW w:w="34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  <w:insideH w:val="doub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tcBorders>
              <w:top w:val="doub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1" w:type="dxa"/>
            <w:gridSpan w:val="2"/>
            <w:tcBorders>
              <w:top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40" w:type="dxa"/>
            <w:gridSpan w:val="2"/>
            <w:tcBorders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2039" w:type="dxa"/>
            <w:gridSpan w:val="6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40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66" w:type="dxa"/>
            <w:gridSpan w:val="2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(Субъект Российской Федерации)</w:t>
            </w:r>
          </w:p>
        </w:tc>
      </w:tr>
    </w:tbl>
    <w:p>
      <w:pPr>
        <w:pStyle w:val="Normal"/>
        <w:bidi w:val="0"/>
        <w:spacing w:before="0" w:after="12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397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8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247"/>
        <w:gridCol w:w="3799"/>
        <w:gridCol w:w="567"/>
        <w:gridCol w:w="567"/>
        <w:gridCol w:w="1305"/>
        <w:gridCol w:w="566"/>
        <w:gridCol w:w="1078"/>
        <w:gridCol w:w="849"/>
      </w:tblGrid>
      <w:tr>
        <w:trPr/>
        <w:tc>
          <w:tcPr>
            <w:tcW w:w="124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317"/>
        <w:gridCol w:w="2975"/>
        <w:gridCol w:w="710"/>
        <w:gridCol w:w="2976"/>
      </w:tblGrid>
      <w:tr>
        <w:trPr>
          <w:cantSplit w:val="true"/>
        </w:trPr>
        <w:tc>
          <w:tcPr>
            <w:tcW w:w="331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Контактный телефон:</w:t>
            </w:r>
            <w:r>
              <w:rPr/>
              <w:br/>
            </w:r>
            <w:r>
              <w:rPr>
                <w:sz w:val="24"/>
                <w:szCs w:val="24"/>
              </w:rPr>
              <w:t>(включая код города)</w:t>
            </w:r>
          </w:p>
        </w:tc>
        <w:tc>
          <w:tcPr>
            <w:tcW w:w="29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jc w:val="center"/>
              <w:rPr/>
            </w:pPr>
            <w:r>
              <w:rPr>
                <w:sz w:val="24"/>
                <w:szCs w:val="24"/>
              </w:rPr>
              <w:t>факс</w:t>
            </w:r>
          </w:p>
        </w:tc>
        <w:tc>
          <w:tcPr>
            <w:tcW w:w="29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9979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2465"/>
        <w:gridCol w:w="7513"/>
      </w:tblGrid>
      <w:tr>
        <w:trPr>
          <w:trHeight w:val="340" w:hRule="atLeast"/>
        </w:trPr>
        <w:tc>
          <w:tcPr>
            <w:tcW w:w="246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b/>
                <w:bCs/>
                <w:sz w:val="24"/>
                <w:szCs w:val="24"/>
              </w:rPr>
              <w:t>Сайт/Эл. почта:</w:t>
            </w:r>
          </w:p>
        </w:tc>
        <w:tc>
          <w:tcPr>
            <w:tcW w:w="75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9951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3430"/>
        <w:gridCol w:w="3260"/>
        <w:gridCol w:w="3261"/>
      </w:tblGrid>
      <w:tr>
        <w:trPr>
          <w:trHeight w:val="652" w:hRule="atLeast"/>
          <w:cantSplit w:val="true"/>
        </w:trPr>
        <w:tc>
          <w:tcPr>
            <w:tcW w:w="343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26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Регистрационный номер</w:t>
            </w:r>
          </w:p>
        </w:tc>
        <w:tc>
          <w:tcPr>
            <w:tcW w:w="326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Дата выдачи</w:t>
            </w:r>
          </w:p>
        </w:tc>
      </w:tr>
      <w:tr>
        <w:trPr>
          <w:cantSplit w:val="true"/>
        </w:trPr>
        <w:tc>
          <w:tcPr>
            <w:tcW w:w="343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120" w:after="0"/>
        <w:ind w:start="0" w:end="0" w:firstLine="567"/>
        <w:jc w:val="both"/>
        <w:rPr/>
      </w:pPr>
      <w:r>
        <w:rPr>
          <w:sz w:val="24"/>
          <w:szCs w:val="24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>
      <w:pPr>
        <w:pStyle w:val="Normal"/>
        <w:bidi w:val="0"/>
        <w:spacing w:before="0" w:after="20"/>
        <w:ind w:start="0" w:end="0" w:hanging="0"/>
        <w:rPr/>
      </w:pPr>
      <w:r>
        <w:rPr>
          <w:b/>
          <w:bCs/>
          <w:sz w:val="24"/>
          <w:szCs w:val="24"/>
        </w:rPr>
        <w:t>Наименование и категория историко-культурного значения объекта культурного наследия: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567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(местонахождение) объекта культурного наследия: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397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/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8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247"/>
        <w:gridCol w:w="3799"/>
        <w:gridCol w:w="567"/>
        <w:gridCol w:w="567"/>
        <w:gridCol w:w="1305"/>
        <w:gridCol w:w="566"/>
        <w:gridCol w:w="1078"/>
        <w:gridCol w:w="849"/>
      </w:tblGrid>
      <w:tr>
        <w:trPr/>
        <w:tc>
          <w:tcPr>
            <w:tcW w:w="124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>
          <w:rFonts w:ascii="Times New Roman" w:hAnsi="Times New Roman"/>
          <w:sz w:val="2"/>
          <w:szCs w:val="2"/>
          <w:lang w:val="en-US"/>
        </w:rPr>
      </w:pPr>
      <w:r>
        <w:rPr>
          <w:sz w:val="2"/>
          <w:szCs w:val="2"/>
          <w:lang w:val="en-US"/>
        </w:rPr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765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(указать перечень работ </w:t>
      </w:r>
      <w:r>
        <w:rPr>
          <w:rStyle w:val="FootnoteCharacters"/>
          <w:rStyle w:val="FootnoteAnchor"/>
          <w:sz w:val="16"/>
          <w:szCs w:val="16"/>
          <w:lang w:val="ru-RU" w:eastAsia="ru-RU" w:bidi="ar-SA"/>
        </w:rPr>
        <w:footnoteReference w:id="4"/>
      </w:r>
      <w:r>
        <w:rPr>
          <w:sz w:val="16"/>
          <w:szCs w:val="16"/>
        </w:rPr>
        <w:t>)</w:t>
      </w:r>
    </w:p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Заказчиком работ является: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765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ind w:start="0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– для физического лица))</w:t>
      </w:r>
    </w:p>
    <w:p>
      <w:pPr>
        <w:pStyle w:val="Normal"/>
        <w:bidi w:val="0"/>
        <w:spacing w:before="20" w:after="20"/>
        <w:ind w:start="0" w:end="0" w:hanging="0"/>
        <w:rPr/>
      </w:pPr>
      <w:r>
        <w:rPr>
          <w:b/>
          <w:bCs/>
          <w:sz w:val="24"/>
          <w:szCs w:val="24"/>
        </w:rPr>
        <w:t>Адрес места нахождения заказчика: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>
          <w:trHeight w:val="397" w:hRule="atLeast"/>
        </w:trPr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(Субъект Российской Федерации)</w:t>
      </w:r>
    </w:p>
    <w:tbl>
      <w:tblPr>
        <w:tblW w:w="9979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9979"/>
      </w:tblGrid>
      <w:tr>
        <w:trPr/>
        <w:tc>
          <w:tcPr>
            <w:tcW w:w="99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before="0" w:after="20"/>
        <w:ind w:start="0" w:end="0" w:hanging="0"/>
        <w:jc w:val="center"/>
        <w:rPr/>
      </w:pPr>
      <w:r>
        <w:rPr>
          <w:sz w:val="16"/>
          <w:szCs w:val="16"/>
        </w:rPr>
        <w:t>(город)</w:t>
      </w:r>
    </w:p>
    <w:tbl>
      <w:tblPr>
        <w:tblW w:w="9980" w:type="dxa"/>
        <w:jc w:val="start"/>
        <w:tblInd w:w="-28" w:type="dxa"/>
        <w:tblBorders/>
        <w:tblCellMar>
          <w:top w:w="0" w:type="dxa"/>
          <w:start w:w="28" w:type="dxa"/>
          <w:bottom w:w="0" w:type="dxa"/>
          <w:end w:w="28" w:type="dxa"/>
        </w:tblCellMar>
      </w:tblPr>
      <w:tblGrid>
        <w:gridCol w:w="1247"/>
        <w:gridCol w:w="3799"/>
        <w:gridCol w:w="567"/>
        <w:gridCol w:w="567"/>
        <w:gridCol w:w="1305"/>
        <w:gridCol w:w="566"/>
        <w:gridCol w:w="1078"/>
        <w:gridCol w:w="849"/>
      </w:tblGrid>
      <w:tr>
        <w:trPr/>
        <w:tc>
          <w:tcPr>
            <w:tcW w:w="124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37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0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корп./стр.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78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офис/кв.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hd w:fill="FFFFFF"/>
        <w:bidi w:val="0"/>
        <w:spacing w:before="240" w:after="240"/>
        <w:ind w:start="0" w:end="0" w:firstLine="567"/>
        <w:jc w:val="both"/>
        <w:rPr/>
      </w:pPr>
      <w:r>
        <w:rPr>
          <w:sz w:val="24"/>
          <w:szCs w:val="24"/>
        </w:rPr>
        <w:t>Прошу принятое решение (разрешение о выдаче или об отказе в выдаче разрешения на проведение реставрации объекта культурного наследия, воссоздания утраченного объекта культурного наследия, приспособления Объекта) (нужное отметить – «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»):</w:t>
      </w:r>
    </w:p>
    <w:tbl>
      <w:tblPr>
        <w:tblW w:w="4139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4"/>
        <w:gridCol w:w="3884"/>
      </w:tblGrid>
      <w:tr>
        <w:trPr/>
        <w:tc>
          <w:tcPr>
            <w:tcW w:w="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Style w:val="FootnoteCharacters"/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выдать лично </w:t>
            </w:r>
            <w:r>
              <w:rPr>
                <w:rStyle w:val="FootnoteCharacters"/>
                <w:rStyle w:val="FootnoteAnchor"/>
                <w:sz w:val="24"/>
                <w:szCs w:val="24"/>
                <w:vertAlign w:val="superscript"/>
              </w:rPr>
              <w:footnoteReference w:id="5"/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4139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4"/>
        <w:gridCol w:w="3884"/>
      </w:tblGrid>
      <w:tr>
        <w:trPr/>
        <w:tc>
          <w:tcPr>
            <w:tcW w:w="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по почте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4139" w:type="dxa"/>
        <w:jc w:val="start"/>
        <w:tblInd w:w="539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254"/>
        <w:gridCol w:w="3884"/>
      </w:tblGrid>
      <w:tr>
        <w:trPr/>
        <w:tc>
          <w:tcPr>
            <w:tcW w:w="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84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направить на электронный адрес</w:t>
            </w:r>
          </w:p>
        </w:tc>
      </w:tr>
    </w:tbl>
    <w:p>
      <w:pPr>
        <w:pStyle w:val="Normal"/>
        <w:bidi w:val="0"/>
        <w:spacing w:before="0" w:after="60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keepNext w:val="true"/>
        <w:bidi w:val="0"/>
        <w:spacing w:before="0" w:after="240"/>
        <w:ind w:start="0" w:end="0" w:hanging="0"/>
        <w:rPr/>
      </w:pPr>
      <w:r>
        <w:rPr>
          <w:b/>
          <w:bCs/>
          <w:sz w:val="24"/>
          <w:szCs w:val="24"/>
        </w:rPr>
        <w:t>Приложение:</w:t>
      </w:r>
      <w:r>
        <w:rPr>
          <w:rStyle w:val="FootnoteCharacters"/>
          <w:rStyle w:val="FootnoteAnchor"/>
          <w:sz w:val="24"/>
          <w:szCs w:val="24"/>
          <w:lang w:val="ru-RU" w:eastAsia="ru-RU" w:bidi="ar-SA"/>
        </w:rPr>
        <w:footnoteReference w:id="6"/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  <w:cantSplit w:val="true"/>
        </w:trPr>
        <w:tc>
          <w:tcPr>
            <w:tcW w:w="34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284" w:hanging="0"/>
              <w:jc w:val="both"/>
              <w:rPr/>
            </w:pPr>
            <w:r>
              <w:rPr>
                <w:sz w:val="24"/>
                <w:szCs w:val="24"/>
              </w:rPr>
              <w:t>копии титульных листов проектной документации по сохранению объекта культурного наследия</w:t>
            </w:r>
          </w:p>
        </w:tc>
        <w:tc>
          <w:tcPr>
            <w:tcW w:w="255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0" w:type="dxa"/>
            <w:vMerge w:val="continue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письма о согласовании проектной документации</w:t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авторского надзора</w:t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tcBorders>
              <w:star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bidi w:val="0"/>
              <w:ind w:start="57" w:end="57" w:hanging="0"/>
              <w:rPr/>
            </w:pPr>
            <w:r>
              <w:rPr>
                <w:sz w:val="24"/>
                <w:szCs w:val="24"/>
              </w:rPr>
              <w:t>копия договора на проведение технического надзора</w:t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284" w:hanging="0"/>
              <w:jc w:val="both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авторского надзора</w:t>
            </w:r>
          </w:p>
        </w:tc>
        <w:tc>
          <w:tcPr>
            <w:tcW w:w="255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284" w:hanging="0"/>
              <w:jc w:val="both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технического надзора</w:t>
            </w:r>
          </w:p>
        </w:tc>
        <w:tc>
          <w:tcPr>
            <w:tcW w:w="255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284" w:hanging="0"/>
              <w:jc w:val="both"/>
              <w:rPr/>
            </w:pPr>
            <w:r>
              <w:rPr>
                <w:sz w:val="24"/>
                <w:szCs w:val="24"/>
              </w:rPr>
              <w:t>копия приказа о назначении ответственного лица за проведение научного руководства</w:t>
            </w:r>
          </w:p>
        </w:tc>
        <w:tc>
          <w:tcPr>
            <w:tcW w:w="255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10092" w:type="dxa"/>
        <w:jc w:val="start"/>
        <w:tblInd w:w="-28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40"/>
        <w:gridCol w:w="7200"/>
        <w:gridCol w:w="283"/>
        <w:gridCol w:w="425"/>
        <w:gridCol w:w="850"/>
        <w:gridCol w:w="568"/>
        <w:gridCol w:w="425"/>
      </w:tblGrid>
      <w:tr>
        <w:trPr>
          <w:trHeight w:val="340" w:hRule="atLeast"/>
          <w:cantSplit w:val="true"/>
        </w:trPr>
        <w:tc>
          <w:tcPr>
            <w:tcW w:w="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284" w:hanging="0"/>
              <w:jc w:val="both"/>
              <w:rPr/>
            </w:pPr>
            <w:r>
              <w:rPr>
                <w:sz w:val="24"/>
                <w:szCs w:val="24"/>
              </w:rPr>
              <w:t>копия договора подряда на выполнение работ по сохранению объекта культурного наследия</w:t>
            </w:r>
          </w:p>
        </w:tc>
        <w:tc>
          <w:tcPr>
            <w:tcW w:w="2551" w:type="dxa"/>
            <w:gridSpan w:val="5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340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00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ind w:start="57" w:end="56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rPr/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57" w:end="0" w:hanging="0"/>
              <w:rPr/>
            </w:pPr>
            <w:r>
              <w:rPr>
                <w:sz w:val="24"/>
                <w:szCs w:val="24"/>
              </w:rPr>
              <w:t>л.</w:t>
            </w:r>
          </w:p>
        </w:tc>
      </w:tr>
    </w:tbl>
    <w:p>
      <w:pPr>
        <w:pStyle w:val="Normal"/>
        <w:bidi w:val="0"/>
        <w:spacing w:before="0" w:after="960"/>
        <w:ind w:start="0" w:end="0" w:hanging="0"/>
        <w:rPr>
          <w:rFonts w:ascii="Times New Roman" w:hAnsi="Times New Roman"/>
          <w:sz w:val="2"/>
          <w:szCs w:val="2"/>
        </w:rPr>
      </w:pPr>
      <w:r>
        <w:rPr>
          <w:sz w:val="2"/>
          <w:szCs w:val="2"/>
        </w:rPr>
      </w:r>
    </w:p>
    <w:tbl>
      <w:tblPr>
        <w:tblW w:w="9980" w:type="dxa"/>
        <w:jc w:val="start"/>
        <w:tblInd w:w="-28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start w:w="28" w:type="dxa"/>
          <w:bottom w:w="0" w:type="dxa"/>
          <w:end w:w="28" w:type="dxa"/>
        </w:tblCellMar>
      </w:tblPr>
      <w:tblGrid>
        <w:gridCol w:w="3004"/>
        <w:gridCol w:w="285"/>
        <w:gridCol w:w="2126"/>
        <w:gridCol w:w="1276"/>
        <w:gridCol w:w="3289"/>
      </w:tblGrid>
      <w:tr>
        <w:trPr/>
        <w:tc>
          <w:tcPr>
            <w:tcW w:w="300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5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6" w:type="dxa"/>
            <w:tcBorders/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8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004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5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tcBorders/>
            <w:shd w:fill="auto" w:val="clear"/>
          </w:tcPr>
          <w:p>
            <w:pPr>
              <w:pStyle w:val="Normal"/>
              <w:tabs>
                <w:tab w:val="clear" w:pos="720"/>
              </w:tabs>
              <w:bidi w:val="0"/>
              <w:ind w:start="0" w:end="0" w:hanging="0"/>
              <w:jc w:val="center"/>
              <w:rPr/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>
      <w:pPr>
        <w:pStyle w:val="Normal"/>
        <w:bidi w:val="0"/>
        <w:spacing w:before="0" w:after="240"/>
        <w:ind w:start="0" w:end="0" w:hanging="0"/>
        <w:rPr/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850" w:header="397" w:top="850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Courier New">
    <w:charset w:val="00" w:characterSet="iso-8859-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 </w:t>
      </w:r>
      <w:r>
        <w:rPr>
          <w:rFonts w:cs="Times New Roman"/>
          <w:sz w:val="20"/>
          <w:szCs w:val="20"/>
          <w:lang w:val="ru-RU" w:eastAsia="ru-RU" w:bidi="ar-SA"/>
        </w:rPr>
        <w:t>Наименование структурного подразделения.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 </w:t>
      </w:r>
      <w:r>
        <w:rPr>
          <w:rFonts w:cs="Times New Roman"/>
          <w:spacing w:val="-2"/>
          <w:sz w:val="20"/>
          <w:szCs w:val="20"/>
          <w:lang w:val="ru-RU" w:eastAsia="ru-RU" w:bidi="ar-SA"/>
        </w:rPr>
        <w:t>Для юридического лица заполняется на бланке организации и подписывается руководителем.</w:t>
      </w:r>
    </w:p>
  </w:footnote>
  <w:footnote w:id="4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 </w:t>
      </w:r>
      <w:r>
        <w:rPr>
          <w:rFonts w:cs="Times New Roman"/>
          <w:sz w:val="20"/>
          <w:szCs w:val="20"/>
          <w:lang w:val="ru-RU" w:eastAsia="ru-RU" w:bidi="ar-SA"/>
        </w:rPr>
        <w:t>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 </w:t>
      </w:r>
      <w:r>
        <w:rPr>
          <w:rFonts w:cs="Times New Roman"/>
          <w:sz w:val="20"/>
          <w:szCs w:val="20"/>
          <w:lang w:val="ru-RU" w:eastAsia="ru-RU" w:bidi="ar-SA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6">
    <w:p>
      <w:pPr>
        <w:pStyle w:val="Footnote"/>
        <w:rPr/>
      </w:pPr>
      <w:r>
        <w:rPr>
          <w:rStyle w:val="FootnoteCharacters"/>
        </w:rPr>
        <w:footnoteRef/>
      </w:r>
      <w:r>
        <w:rPr>
          <w:rFonts w:cs="Times New Roman"/>
          <w:sz w:val="20"/>
          <w:szCs w:val="20"/>
          <w:lang w:val="ru-RU" w:eastAsia="ru-RU" w:bidi="ar-SA"/>
        </w:rPr>
        <w:t> </w:t>
      </w:r>
      <w:r>
        <w:rPr>
          <w:rFonts w:cs="Times New Roman"/>
          <w:sz w:val="20"/>
          <w:szCs w:val="20"/>
          <w:lang w:val="ru-RU" w:eastAsia="ru-RU" w:bidi="ar-SA"/>
        </w:rPr>
        <w:t>Нужное отметить – “</w:t>
      </w:r>
      <w:r>
        <w:rPr>
          <w:rFonts w:cs="Times New Roman"/>
          <w:sz w:val="20"/>
          <w:szCs w:val="20"/>
          <w:lang w:val="en-US" w:eastAsia="ru-RU" w:bidi="ar-SA"/>
        </w:rPr>
        <w:t>V</w:t>
      </w:r>
      <w:r>
        <w:rPr>
          <w:rFonts w:cs="Times New Roman"/>
          <w:sz w:val="20"/>
          <w:szCs w:val="20"/>
          <w:lang w:val="ru-RU" w:eastAsia="ru-RU" w:bidi="ar-SA"/>
        </w:rPr>
        <w:t>”.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/>
      <w:bidi w:val="0"/>
      <w:ind w:start="0" w:end="0" w:hanging="0"/>
      <w:jc w:val="end"/>
      <w:textAlignment w:val="auto"/>
      <w:rPr>
        <w:lang w:val="ru-RU"/>
      </w:rPr>
    </w:pPr>
    <w:r>
      <w:rPr>
        <w:rFonts w:cs="Times New Roman"/>
        <w:sz w:val="14"/>
        <w:szCs w:val="14"/>
        <w:lang w:val="ru-RU" w:eastAsia="ru-RU" w:bidi="ar-SA"/>
      </w:rPr>
      <w:t xml:space="preserve">Подготовлено с использованием системы </w:t>
    </w:r>
    <w:r>
      <w:rPr>
        <w:rFonts w:cs="Times New Roman"/>
        <w:b/>
        <w:bCs/>
        <w:sz w:val="14"/>
        <w:szCs w:val="14"/>
        <w:lang w:val="ru-RU" w:eastAsia="ru-RU" w:bidi="ar-SA"/>
      </w:rPr>
      <w:t>КонсультантПлюс</w:t>
    </w:r>
  </w:p>
</w:hdr>
</file>

<file path=word/settings.xml><?xml version="1.0" encoding="utf-8"?>
<w:settings xmlns:w="http://schemas.openxmlformats.org/wordprocessingml/2006/main">
  <w:zoom w:percent="100"/>
  <w:defaultTabStop w:val="720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start"/>
      <w:textAlignment w:val="auto"/>
    </w:pPr>
    <w:rPr>
      <w:rFonts w:ascii="Times New Roman" w:hAnsi="Times New Roman" w:eastAsia="Cambria Math" w:cs="Times New Roman"/>
      <w:color w:val="auto"/>
      <w:kern w:val="2"/>
      <w:sz w:val="20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cs="Times New Roman"/>
      <w:kern w:val="0"/>
      <w:sz w:val="20"/>
      <w:szCs w:val="20"/>
    </w:rPr>
  </w:style>
  <w:style w:type="character" w:styleId="Style15">
    <w:name w:val="Нижний колонтитул Знак"/>
    <w:basedOn w:val="DefaultParagraphFont"/>
    <w:qFormat/>
    <w:rPr>
      <w:rFonts w:cs="Times New Roman"/>
      <w:kern w:val="0"/>
      <w:sz w:val="20"/>
      <w:szCs w:val="20"/>
    </w:rPr>
  </w:style>
  <w:style w:type="character" w:styleId="Style16">
    <w:name w:val="Текст сноски Знак"/>
    <w:basedOn w:val="DefaultParagraphFont"/>
    <w:qFormat/>
    <w:rPr>
      <w:rFonts w:cs="Times New Roman"/>
      <w:kern w:val="0"/>
      <w:sz w:val="20"/>
      <w:szCs w:val="20"/>
    </w:rPr>
  </w:style>
  <w:style w:type="character" w:styleId="FootnoteCharacters">
    <w:name w:val="Footnote Characters"/>
    <w:basedOn w:val="DefaultParagraphFont"/>
    <w:qFormat/>
    <w:rPr>
      <w:rFonts w:cs="Times New Roman"/>
      <w:vertAlign w:val="superscript"/>
    </w:rPr>
  </w:style>
  <w:style w:type="character" w:styleId="FootnoteAnchor">
    <w:name w:val="Footnote Anchor"/>
    <w:rPr>
      <w:rFonts w:cs="Times New Roman"/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DocumentMap">
    <w:name w:val="DocumentMap"/>
    <w:qFormat/>
    <w:pPr>
      <w:widowControl/>
      <w:bidi w:val="0"/>
      <w:spacing w:lineRule="auto" w:line="256" w:before="0" w:after="160"/>
      <w:jc w:val="star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Footnote">
    <w:name w:val="Footnote Text"/>
    <w:basedOn w:val="Normal"/>
    <w:pPr>
      <w:widowControl/>
      <w:jc w:val="start"/>
      <w:textAlignment w:val="auto"/>
    </w:pPr>
    <w:rPr>
      <w:rFonts w:cs="Times New Roman"/>
      <w:sz w:val="20"/>
      <w:szCs w:val="20"/>
      <w:lang w:val="ru-RU" w:eastAsia="ru-RU" w:bidi="ar-SA"/>
    </w:rPr>
  </w:style>
  <w:style w:type="paragraph" w:styleId="ConsNormal">
    <w:name w:val="ConsNormal"/>
    <w:qFormat/>
    <w:pPr>
      <w:widowControl/>
      <w:bidi w:val="0"/>
      <w:ind w:end="19772" w:hanging="0"/>
      <w:jc w:val="both"/>
      <w:textAlignment w:val="auto"/>
    </w:pPr>
    <w:rPr>
      <w:rFonts w:ascii="Courier New" w:hAnsi="Courier New" w:eastAsia="Cambria Math" w:cs="Courier New"/>
      <w:color w:val="auto"/>
      <w:kern w:val="2"/>
      <w:sz w:val="20"/>
      <w:szCs w:val="20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LibreOffice/6.1.5.2$Linux_X86_64 LibreOffice_project/10$Build-2</Application>
  <Pages>99</Pages>
  <Words>528</Words>
  <Characters>3534</Characters>
  <CharactersWithSpaces>3013</CharactersWithSpaces>
  <Company>КонсультантПлюс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2023-06-02T14:49:00Z</dcterms:created>
  <dc:creator>КонсультантПлюс</dc:creator>
  <dc:description/>
  <dc:language>en-US</dc:language>
  <cp:lastModifiedBy/>
  <cp:lastPrinted>2017-10-09T13:10:00Z</cp:lastPrinted>
  <dcterms:modified xsi:type="dcterms:W3CDTF">2023-06-02T14:49:00Z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</vt:lpwstr>
  </property>
  <property fmtid="{D5CDD505-2E9C-101B-9397-08002B2CF9AE}" pid="3" name="Operator">
    <vt:lpwstr>Марина Н. Лопаткина</vt:lpwstr>
  </property>
</Properties>
</file>